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CB" w:rsidRDefault="00B003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Sajtóanyag - 2022. </w:t>
      </w:r>
      <w:r w:rsidR="00051C5E">
        <w:rPr>
          <w:b/>
          <w:sz w:val="36"/>
          <w:szCs w:val="36"/>
        </w:rPr>
        <w:t>november 30</w:t>
      </w:r>
      <w:bookmarkStart w:id="0" w:name="_GoBack"/>
      <w:bookmarkEnd w:id="0"/>
      <w:r>
        <w:rPr>
          <w:b/>
          <w:sz w:val="36"/>
          <w:szCs w:val="36"/>
        </w:rPr>
        <w:t xml:space="preserve">. </w:t>
      </w:r>
    </w:p>
    <w:p w:rsidR="00EB25CB" w:rsidRDefault="006C09CD">
      <w:pPr>
        <w:rPr>
          <w:b/>
          <w:sz w:val="36"/>
          <w:szCs w:val="36"/>
        </w:rPr>
      </w:pPr>
      <w:r>
        <w:rPr>
          <w:b/>
          <w:sz w:val="36"/>
          <w:szCs w:val="36"/>
        </w:rPr>
        <w:t>Bükkaranyos, Nyékládháza, Mályi</w:t>
      </w:r>
      <w:r w:rsidR="00B003E5">
        <w:rPr>
          <w:b/>
          <w:sz w:val="36"/>
          <w:szCs w:val="36"/>
        </w:rPr>
        <w:t xml:space="preserve"> a klímavédelemért</w:t>
      </w:r>
    </w:p>
    <w:p w:rsidR="002B42A7" w:rsidRDefault="002B42A7" w:rsidP="002B42A7">
      <w:pPr>
        <w:rPr>
          <w:sz w:val="24"/>
          <w:szCs w:val="24"/>
        </w:rPr>
      </w:pPr>
      <w:r>
        <w:rPr>
          <w:sz w:val="24"/>
          <w:szCs w:val="24"/>
        </w:rPr>
        <w:t xml:space="preserve">2022 márciusától klímatudatos szemléletformáló rendezvények, szakmai előadások sorozata kezdődött el </w:t>
      </w:r>
      <w:r w:rsidR="00B003E5">
        <w:rPr>
          <w:sz w:val="24"/>
          <w:szCs w:val="24"/>
        </w:rPr>
        <w:t>Bükkaranyos Község</w:t>
      </w:r>
      <w:r>
        <w:rPr>
          <w:sz w:val="24"/>
          <w:szCs w:val="24"/>
        </w:rPr>
        <w:t xml:space="preserve"> (konzorciumvezető), </w:t>
      </w:r>
      <w:r w:rsidR="00B003E5">
        <w:rPr>
          <w:sz w:val="24"/>
          <w:szCs w:val="24"/>
        </w:rPr>
        <w:t xml:space="preserve">Nyékládháza Város </w:t>
      </w:r>
      <w:r>
        <w:rPr>
          <w:sz w:val="24"/>
          <w:szCs w:val="24"/>
        </w:rPr>
        <w:t xml:space="preserve">és </w:t>
      </w:r>
      <w:r w:rsidR="00051C5E">
        <w:rPr>
          <w:sz w:val="24"/>
          <w:szCs w:val="24"/>
        </w:rPr>
        <w:t>Mályi Község Önkormányzat</w:t>
      </w:r>
      <w:r w:rsidR="00B00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(konzorciumi tagok) </w:t>
      </w:r>
      <w:r w:rsidR="00B003E5">
        <w:rPr>
          <w:sz w:val="24"/>
          <w:szCs w:val="24"/>
        </w:rPr>
        <w:t>pályázatának</w:t>
      </w:r>
      <w:r w:rsidR="00042C96">
        <w:rPr>
          <w:sz w:val="24"/>
          <w:szCs w:val="24"/>
        </w:rPr>
        <w:t xml:space="preserve"> köszönhetően, </w:t>
      </w:r>
      <w:r>
        <w:rPr>
          <w:sz w:val="24"/>
          <w:szCs w:val="24"/>
        </w:rPr>
        <w:t>annak érdekében, hogy a lakosság ismereteinek bővítése révén szélesebb körben is ismertté váljanak a klímabarát életmód cselekvési lehetőségei.</w:t>
      </w:r>
    </w:p>
    <w:p w:rsidR="00051C5E" w:rsidRPr="00051C5E" w:rsidRDefault="00051C5E" w:rsidP="00051C5E">
      <w:pPr>
        <w:rPr>
          <w:color w:val="333333"/>
          <w:sz w:val="24"/>
          <w:szCs w:val="24"/>
        </w:rPr>
      </w:pPr>
      <w:r w:rsidRPr="00051C5E">
        <w:rPr>
          <w:color w:val="333333"/>
          <w:sz w:val="24"/>
          <w:szCs w:val="24"/>
        </w:rPr>
        <w:t>Ma már mindenki által ismert tény, hogy a klímaváltozásért a természetes folyamatokon túl nagyobb részt az emberiség a felelős. Az ipari forradalom kora óta az üvegházhatású gázok egyre fokozódó kibocsátása meggyorsította és megerősítette azokat a folyamatokat, amelyek az éghajlat gyökeres szintű változásáért felelősek. Mindenki a saját bőrén közvetlenül és környezetében is tapasztalhatja, hogy a nyári hőhullámok, az aszály, az erdőtüzek, vagy éppen özönvíz szerű villámárvizek, sárfolyások szélsőségeihez kell akarva, akaratlanul alkalmazkodnunk. A klímaváltozás tehát az ajtónkon kopogtat…</w:t>
      </w:r>
    </w:p>
    <w:p w:rsidR="00EB25CB" w:rsidRDefault="002B42A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003E5">
        <w:rPr>
          <w:sz w:val="24"/>
          <w:szCs w:val="24"/>
        </w:rPr>
        <w:t xml:space="preserve">z együttműködő három település közös klímastratégiája </w:t>
      </w:r>
      <w:r>
        <w:rPr>
          <w:sz w:val="24"/>
          <w:szCs w:val="24"/>
        </w:rPr>
        <w:t xml:space="preserve">2020-ban elkészült, </w:t>
      </w:r>
      <w:r w:rsidR="00B003E5">
        <w:rPr>
          <w:sz w:val="24"/>
          <w:szCs w:val="24"/>
        </w:rPr>
        <w:t xml:space="preserve">a KEHOP-1.2.1-18-2018-00050 </w:t>
      </w:r>
      <w:r>
        <w:rPr>
          <w:sz w:val="24"/>
          <w:szCs w:val="24"/>
        </w:rPr>
        <w:t>számú pályázati</w:t>
      </w:r>
      <w:r w:rsidR="00B003E5">
        <w:rPr>
          <w:sz w:val="24"/>
          <w:szCs w:val="24"/>
        </w:rPr>
        <w:t xml:space="preserve"> forrásnak köszönhetően a végrehajtást segítő szemléletformáló tevékenységek</w:t>
      </w:r>
      <w:r>
        <w:rPr>
          <w:sz w:val="24"/>
          <w:szCs w:val="24"/>
        </w:rPr>
        <w:t>et a Zöld Kapcsolat Egyesület valósította meg:</w:t>
      </w:r>
    </w:p>
    <w:p w:rsidR="00051C5E" w:rsidRPr="00051C5E" w:rsidRDefault="00051C5E" w:rsidP="00051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3F3F3"/>
        <w:spacing w:after="0" w:line="240" w:lineRule="auto"/>
        <w:jc w:val="both"/>
        <w:rPr>
          <w:color w:val="333333"/>
          <w:sz w:val="24"/>
          <w:szCs w:val="24"/>
        </w:rPr>
      </w:pPr>
      <w:r w:rsidRPr="00051C5E">
        <w:rPr>
          <w:color w:val="333333"/>
          <w:sz w:val="24"/>
          <w:szCs w:val="24"/>
        </w:rPr>
        <w:t>interaktív foglalkozások az óvodákban, iskolákban, s az idős korosztály körében,</w:t>
      </w:r>
    </w:p>
    <w:p w:rsidR="00051C5E" w:rsidRPr="00051C5E" w:rsidRDefault="00051C5E" w:rsidP="00051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3F3F3"/>
        <w:spacing w:after="0" w:line="240" w:lineRule="auto"/>
        <w:jc w:val="both"/>
        <w:rPr>
          <w:color w:val="333333"/>
          <w:sz w:val="24"/>
          <w:szCs w:val="24"/>
        </w:rPr>
      </w:pPr>
      <w:r w:rsidRPr="00051C5E">
        <w:rPr>
          <w:color w:val="333333"/>
          <w:sz w:val="24"/>
          <w:szCs w:val="24"/>
        </w:rPr>
        <w:t>óvodai iskolai és települési családi rendezvények</w:t>
      </w:r>
    </w:p>
    <w:p w:rsidR="00051C5E" w:rsidRPr="00051C5E" w:rsidRDefault="00051C5E" w:rsidP="00051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3F3F3"/>
        <w:spacing w:after="0" w:line="240" w:lineRule="auto"/>
        <w:jc w:val="both"/>
        <w:rPr>
          <w:color w:val="333333"/>
          <w:sz w:val="24"/>
          <w:szCs w:val="24"/>
        </w:rPr>
      </w:pPr>
      <w:r w:rsidRPr="00051C5E">
        <w:rPr>
          <w:color w:val="333333"/>
          <w:sz w:val="24"/>
          <w:szCs w:val="24"/>
        </w:rPr>
        <w:t xml:space="preserve">óvodapedagógusok, tanárok részére szemléletformáló </w:t>
      </w:r>
      <w:proofErr w:type="spellStart"/>
      <w:r w:rsidRPr="00051C5E">
        <w:rPr>
          <w:color w:val="333333"/>
          <w:sz w:val="24"/>
          <w:szCs w:val="24"/>
        </w:rPr>
        <w:t>workshopok</w:t>
      </w:r>
      <w:proofErr w:type="spellEnd"/>
      <w:r w:rsidRPr="00051C5E">
        <w:rPr>
          <w:color w:val="333333"/>
          <w:sz w:val="24"/>
          <w:szCs w:val="24"/>
        </w:rPr>
        <w:t>,</w:t>
      </w:r>
    </w:p>
    <w:p w:rsidR="00051C5E" w:rsidRPr="00051C5E" w:rsidRDefault="00051C5E" w:rsidP="00051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3F3F3"/>
        <w:spacing w:after="0" w:line="240" w:lineRule="auto"/>
        <w:jc w:val="both"/>
        <w:rPr>
          <w:color w:val="333333"/>
          <w:sz w:val="24"/>
          <w:szCs w:val="24"/>
        </w:rPr>
      </w:pPr>
      <w:r w:rsidRPr="00051C5E">
        <w:rPr>
          <w:color w:val="333333"/>
          <w:sz w:val="24"/>
          <w:szCs w:val="24"/>
        </w:rPr>
        <w:t xml:space="preserve">háztartászöldítő praktikák családok számára, </w:t>
      </w:r>
    </w:p>
    <w:p w:rsidR="00051C5E" w:rsidRPr="00051C5E" w:rsidRDefault="00051C5E" w:rsidP="00051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3F3F3"/>
        <w:spacing w:after="0" w:line="240" w:lineRule="auto"/>
        <w:jc w:val="both"/>
        <w:rPr>
          <w:color w:val="333333"/>
          <w:sz w:val="24"/>
          <w:szCs w:val="24"/>
        </w:rPr>
      </w:pPr>
      <w:r w:rsidRPr="00051C5E">
        <w:rPr>
          <w:color w:val="333333"/>
          <w:sz w:val="24"/>
          <w:szCs w:val="24"/>
        </w:rPr>
        <w:t>klímasátor a települések kiemelt rendezvényein,</w:t>
      </w:r>
    </w:p>
    <w:p w:rsidR="00051C5E" w:rsidRPr="00051C5E" w:rsidRDefault="00051C5E" w:rsidP="00051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3F3F3"/>
        <w:spacing w:after="0" w:line="240" w:lineRule="auto"/>
        <w:jc w:val="both"/>
        <w:rPr>
          <w:color w:val="000000"/>
          <w:sz w:val="24"/>
          <w:szCs w:val="24"/>
        </w:rPr>
      </w:pPr>
      <w:r w:rsidRPr="00051C5E">
        <w:rPr>
          <w:color w:val="333333"/>
          <w:sz w:val="24"/>
          <w:szCs w:val="24"/>
        </w:rPr>
        <w:t>rajz és fotópályázat,</w:t>
      </w:r>
    </w:p>
    <w:p w:rsidR="00051C5E" w:rsidRPr="00051C5E" w:rsidRDefault="00051C5E" w:rsidP="00051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3F3F3"/>
        <w:spacing w:after="0" w:line="240" w:lineRule="auto"/>
        <w:jc w:val="both"/>
        <w:rPr>
          <w:sz w:val="24"/>
          <w:szCs w:val="24"/>
        </w:rPr>
      </w:pPr>
      <w:r w:rsidRPr="00051C5E">
        <w:rPr>
          <w:color w:val="333333"/>
          <w:sz w:val="24"/>
          <w:szCs w:val="24"/>
        </w:rPr>
        <w:t>fentekhez kapcsolódó kommunikációs tevékenységek.</w:t>
      </w:r>
    </w:p>
    <w:p w:rsidR="00051C5E" w:rsidRPr="00051C5E" w:rsidRDefault="00051C5E" w:rsidP="00051C5E">
      <w:pPr>
        <w:rPr>
          <w:sz w:val="24"/>
        </w:rPr>
      </w:pPr>
    </w:p>
    <w:p w:rsidR="00EB25CB" w:rsidRDefault="00042C96" w:rsidP="00051C5E">
      <w:pPr>
        <w:rPr>
          <w:sz w:val="24"/>
        </w:rPr>
      </w:pPr>
      <w:r w:rsidRPr="00051C5E">
        <w:rPr>
          <w:sz w:val="24"/>
        </w:rPr>
        <w:drawing>
          <wp:anchor distT="0" distB="0" distL="114300" distR="114300" simplePos="0" relativeHeight="251658240" behindDoc="0" locked="0" layoutInCell="1" hidden="0" allowOverlap="1" wp14:anchorId="399B00A8" wp14:editId="0A74FD0F">
            <wp:simplePos x="0" y="0"/>
            <wp:positionH relativeFrom="column">
              <wp:posOffset>3836670</wp:posOffset>
            </wp:positionH>
            <wp:positionV relativeFrom="paragraph">
              <wp:posOffset>1059815</wp:posOffset>
            </wp:positionV>
            <wp:extent cx="2810510" cy="1945005"/>
            <wp:effectExtent l="0" t="0" r="889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94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03E5" w:rsidRPr="00051C5E">
        <w:rPr>
          <w:sz w:val="24"/>
        </w:rPr>
        <w:t xml:space="preserve"> A projekt közép- és hosszú távú célja</w:t>
      </w:r>
      <w:r w:rsidRPr="00051C5E">
        <w:rPr>
          <w:sz w:val="24"/>
        </w:rPr>
        <w:t xml:space="preserve"> volt</w:t>
      </w:r>
      <w:r w:rsidR="00B003E5" w:rsidRPr="00051C5E">
        <w:rPr>
          <w:sz w:val="24"/>
        </w:rPr>
        <w:t xml:space="preserve">, hogy az klímatudatos gondolkodás és a kapcsolódó viselkedésminták és szokások a lakosság minél szélesebb körében terjedjenek el. Ennek érdekében </w:t>
      </w:r>
      <w:r w:rsidRPr="00051C5E">
        <w:rPr>
          <w:sz w:val="24"/>
        </w:rPr>
        <w:t>a projekt során</w:t>
      </w:r>
      <w:r w:rsidR="00B003E5" w:rsidRPr="00051C5E">
        <w:rPr>
          <w:sz w:val="24"/>
        </w:rPr>
        <w:t xml:space="preserve"> intézményi munkavállalók, pedagógusok, a települések felnőtt lakossága, általános iskolák tanulói, a tanulók családtagjai, óvod</w:t>
      </w:r>
      <w:r w:rsidRPr="00051C5E">
        <w:rPr>
          <w:sz w:val="24"/>
        </w:rPr>
        <w:t xml:space="preserve">ások, az óvodások családtagjaik vehettek részt az eseményeken, vagy juthattak ismeretbővítő kiadványokhoz, információkhoz. </w:t>
      </w:r>
    </w:p>
    <w:p w:rsidR="00051C5E" w:rsidRPr="00051C5E" w:rsidRDefault="00051C5E" w:rsidP="00051C5E">
      <w:pPr>
        <w:rPr>
          <w:sz w:val="24"/>
        </w:rPr>
      </w:pPr>
    </w:p>
    <w:p w:rsidR="00EB25CB" w:rsidRDefault="00B003E5">
      <w:pPr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A projekt befejezési dátuma:</w:t>
      </w:r>
      <w:r>
        <w:rPr>
          <w:sz w:val="24"/>
          <w:szCs w:val="24"/>
        </w:rPr>
        <w:t xml:space="preserve"> 2022. november 30.</w:t>
      </w:r>
    </w:p>
    <w:p w:rsidR="00EB25CB" w:rsidRDefault="00B003E5">
      <w:pPr>
        <w:rPr>
          <w:sz w:val="24"/>
          <w:szCs w:val="24"/>
        </w:rPr>
      </w:pPr>
      <w:r>
        <w:rPr>
          <w:b/>
          <w:sz w:val="24"/>
          <w:szCs w:val="24"/>
        </w:rPr>
        <w:t>További információk</w:t>
      </w:r>
      <w:proofErr w:type="gramStart"/>
      <w:r>
        <w:rPr>
          <w:b/>
          <w:sz w:val="24"/>
          <w:szCs w:val="24"/>
        </w:rPr>
        <w:t xml:space="preserve">: </w:t>
      </w:r>
      <w:r w:rsidR="00042C96">
        <w:rPr>
          <w:b/>
          <w:sz w:val="24"/>
          <w:szCs w:val="24"/>
        </w:rPr>
        <w:t xml:space="preserve"> </w:t>
      </w:r>
      <w:hyperlink r:id="rId8">
        <w:r>
          <w:rPr>
            <w:color w:val="0563C1"/>
            <w:sz w:val="24"/>
            <w:szCs w:val="24"/>
            <w:u w:val="single"/>
          </w:rPr>
          <w:t>http</w:t>
        </w:r>
        <w:proofErr w:type="gramEnd"/>
        <w:r>
          <w:rPr>
            <w:color w:val="0563C1"/>
            <w:sz w:val="24"/>
            <w:szCs w:val="24"/>
            <w:u w:val="single"/>
          </w:rPr>
          <w:t>://bukkaranyos.hu/</w:t>
        </w:r>
      </w:hyperlink>
      <w:r w:rsidR="00042C96">
        <w:rPr>
          <w:color w:val="0563C1"/>
          <w:sz w:val="24"/>
          <w:szCs w:val="24"/>
          <w:u w:val="single"/>
        </w:rPr>
        <w:t xml:space="preserve">,  </w:t>
      </w:r>
      <w:hyperlink r:id="rId9">
        <w:r>
          <w:rPr>
            <w:color w:val="0563C1"/>
            <w:sz w:val="24"/>
            <w:szCs w:val="24"/>
            <w:u w:val="single"/>
          </w:rPr>
          <w:t>https://www.malyi.hu/</w:t>
        </w:r>
      </w:hyperlink>
      <w:r w:rsidR="00042C96">
        <w:rPr>
          <w:color w:val="0563C1"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https://www.nyekladhaza.hu/</w:t>
      </w:r>
    </w:p>
    <w:sectPr w:rsidR="00EB25CB" w:rsidSect="00042C96"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4B2"/>
    <w:multiLevelType w:val="multilevel"/>
    <w:tmpl w:val="F25EB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25CB"/>
    <w:rsid w:val="00042C96"/>
    <w:rsid w:val="00051C5E"/>
    <w:rsid w:val="002B42A7"/>
    <w:rsid w:val="0031240E"/>
    <w:rsid w:val="006C09CD"/>
    <w:rsid w:val="00870072"/>
    <w:rsid w:val="00B003E5"/>
    <w:rsid w:val="00E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A402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02A5"/>
    <w:rPr>
      <w:color w:val="0563C1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A402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02A5"/>
    <w:rPr>
      <w:color w:val="0563C1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karanyos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ly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tn1C7mQ1IapGySBcLnCCMSiRw==">AMUW2mWl5MD0bEQTQyOs7t5R8XWd/LxUgDotQHCMUUwh9YTkbdQspFJ1Mgv9n3X1PbTkI5RjfF5AJyv57XML2OQsW5N3Fq1Rf1LLffSiuPZeFNwbbP7k1gH31INsD7mA3FFng0UlHxqY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Lenovo_Zs</cp:lastModifiedBy>
  <cp:revision>4</cp:revision>
  <dcterms:created xsi:type="dcterms:W3CDTF">2022-11-16T18:19:00Z</dcterms:created>
  <dcterms:modified xsi:type="dcterms:W3CDTF">2022-11-24T19:18:00Z</dcterms:modified>
</cp:coreProperties>
</file>